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CE9" w14:textId="0C0ADC9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98A4F2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0AF045" w14:textId="719C273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6065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0B058E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84EE3C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585A8BC" w14:textId="7746A60A" w:rsidR="007F4679" w:rsidRPr="00E819A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819A3">
        <w:rPr>
          <w:rFonts w:asciiTheme="minorHAnsi" w:hAnsiTheme="minorHAnsi" w:cs="Arial"/>
          <w:b/>
          <w:iCs/>
          <w:lang w:val="en-ZA"/>
        </w:rPr>
        <w:t>(INVESTEC BANK LIMITED –</w:t>
      </w:r>
      <w:r w:rsidR="00E819A3">
        <w:rPr>
          <w:rFonts w:asciiTheme="minorHAnsi" w:hAnsiTheme="minorHAnsi" w:cs="Arial"/>
          <w:b/>
          <w:iCs/>
          <w:lang w:val="en-ZA"/>
        </w:rPr>
        <w:t xml:space="preserve"> </w:t>
      </w:r>
      <w:r w:rsidRPr="00E819A3">
        <w:rPr>
          <w:rFonts w:asciiTheme="minorHAnsi" w:hAnsiTheme="minorHAnsi" w:cs="Arial"/>
          <w:b/>
          <w:iCs/>
          <w:lang w:val="en-ZA"/>
        </w:rPr>
        <w:t>“IBL233”)</w:t>
      </w:r>
    </w:p>
    <w:p w14:paraId="73A6DA9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31C7F5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4EE8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430E87" w14:textId="3EF50DC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90F42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F4902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4C1E2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72CEDF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B31B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IBL233</w:t>
      </w:r>
    </w:p>
    <w:p w14:paraId="0F3FD6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F15E791" w14:textId="25F746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615615" w14:textId="28E25842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819A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F102D">
        <w:rPr>
          <w:rFonts w:asciiTheme="minorHAnsi" w:hAnsiTheme="minorHAnsi" w:cs="Arial"/>
          <w:lang w:val="en-ZA"/>
        </w:rPr>
        <w:t>29</w:t>
      </w:r>
      <w:r w:rsidR="00E819A3">
        <w:rPr>
          <w:rFonts w:asciiTheme="minorHAnsi" w:hAnsiTheme="minorHAnsi" w:cs="Arial"/>
          <w:lang w:val="en-ZA"/>
        </w:rPr>
        <w:t xml:space="preserve"> June 2022</w:t>
      </w:r>
      <w:r>
        <w:rPr>
          <w:rFonts w:asciiTheme="minorHAnsi" w:hAnsiTheme="minorHAnsi" w:cs="Arial"/>
          <w:lang w:val="en-ZA"/>
        </w:rPr>
        <w:t xml:space="preserve"> of </w:t>
      </w:r>
      <w:r w:rsidR="00E819A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819A3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>bps)</w:t>
      </w:r>
    </w:p>
    <w:p w14:paraId="73859F45" w14:textId="61F99BFB" w:rsidR="00E819A3" w:rsidRPr="00E819A3" w:rsidRDefault="00E819A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E819A3">
        <w:rPr>
          <w:rFonts w:asciiTheme="minorHAnsi" w:hAnsiTheme="minorHAnsi" w:cs="Arial"/>
          <w:bCs/>
          <w:lang w:val="en-ZA"/>
        </w:rPr>
        <w:t>Maximum Interest Rate: 9.10%</w:t>
      </w:r>
    </w:p>
    <w:p w14:paraId="7F302423" w14:textId="67CAE2D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819A3">
        <w:rPr>
          <w:rFonts w:asciiTheme="minorHAnsi" w:hAnsiTheme="minorHAnsi" w:cs="Arial"/>
          <w:lang w:val="en-ZA"/>
        </w:rPr>
        <w:t>Floating</w:t>
      </w:r>
    </w:p>
    <w:p w14:paraId="74E761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A699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2025</w:t>
      </w:r>
    </w:p>
    <w:p w14:paraId="714A4A7B" w14:textId="0183D7A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5685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4A184AE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14:paraId="20FDF0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49026E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2022</w:t>
      </w:r>
    </w:p>
    <w:p w14:paraId="7D5E81B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A2AFB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2022</w:t>
      </w:r>
    </w:p>
    <w:p w14:paraId="553B7A0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2022</w:t>
      </w:r>
    </w:p>
    <w:p w14:paraId="5588084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ZAG000187691</w:t>
      </w:r>
    </w:p>
    <w:p w14:paraId="5EB29B47" w14:textId="08D6331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F7BE3AE" w14:textId="73DEF4C6" w:rsidR="00260654" w:rsidRDefault="00386EFA" w:rsidP="002606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613FA6" w14:textId="77777777" w:rsidR="00260654" w:rsidRDefault="00260654" w:rsidP="002606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C995E27" w14:textId="78CD670E" w:rsidR="00260654" w:rsidRDefault="00260654" w:rsidP="002606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BD05B3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https://clientportal.jse.co.za/Content/JSEPricingSupplementsItems/IBL233%20PricingSupplement2906.pdf</w:t>
        </w:r>
      </w:hyperlink>
    </w:p>
    <w:p w14:paraId="250618F2" w14:textId="5E23C069" w:rsidR="007F4679" w:rsidRPr="00F64748" w:rsidRDefault="00386EFA" w:rsidP="002606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5F7D22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F4624F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5E48478" w14:textId="77777777" w:rsidR="00AF102D" w:rsidRDefault="00AF102D" w:rsidP="00AF102D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7ABA9D12" w14:textId="77777777" w:rsidR="00AF102D" w:rsidRDefault="00AF102D" w:rsidP="00AF102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6428C58E" w14:textId="77777777" w:rsidR="00AF102D" w:rsidRDefault="00AF102D" w:rsidP="00AF102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260B50A" w14:textId="77777777" w:rsidR="00085030" w:rsidRPr="00F64748" w:rsidRDefault="00085030" w:rsidP="00AF10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195B" w14:textId="77777777" w:rsidR="00465BD2" w:rsidRDefault="00465BD2">
      <w:r>
        <w:separator/>
      </w:r>
    </w:p>
  </w:endnote>
  <w:endnote w:type="continuationSeparator" w:id="0">
    <w:p w14:paraId="0F37919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8D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FE691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121D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084D0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AEA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1BF77C" w14:textId="77777777">
      <w:tc>
        <w:tcPr>
          <w:tcW w:w="1335" w:type="dxa"/>
        </w:tcPr>
        <w:p w14:paraId="23A414C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8BD07C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E04B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AC82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9F2353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2BB4" w14:textId="77777777" w:rsidR="00465BD2" w:rsidRDefault="00465BD2">
      <w:r>
        <w:separator/>
      </w:r>
    </w:p>
  </w:footnote>
  <w:footnote w:type="continuationSeparator" w:id="0">
    <w:p w14:paraId="35FCCDB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F80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225CF1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A0D0" w14:textId="77777777" w:rsidR="001D1A44" w:rsidRDefault="006568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BDB3A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879A96A" w14:textId="77777777" w:rsidR="001D1A44" w:rsidRDefault="001D1A44" w:rsidP="00EF6146">
                <w:pPr>
                  <w:jc w:val="right"/>
                </w:pPr>
              </w:p>
              <w:p w14:paraId="6E652FA8" w14:textId="77777777" w:rsidR="001D1A44" w:rsidRDefault="001D1A44" w:rsidP="00EF6146">
                <w:pPr>
                  <w:jc w:val="right"/>
                </w:pPr>
              </w:p>
              <w:p w14:paraId="3AE22C74" w14:textId="77777777" w:rsidR="001D1A44" w:rsidRDefault="001D1A44" w:rsidP="00EF6146">
                <w:pPr>
                  <w:jc w:val="right"/>
                </w:pPr>
              </w:p>
              <w:p w14:paraId="11D031B0" w14:textId="77777777" w:rsidR="001D1A44" w:rsidRDefault="001D1A44" w:rsidP="00EF6146">
                <w:pPr>
                  <w:jc w:val="right"/>
                </w:pPr>
              </w:p>
              <w:p w14:paraId="7B0EF4B7" w14:textId="77777777" w:rsidR="001D1A44" w:rsidRDefault="001D1A44" w:rsidP="00EF6146">
                <w:pPr>
                  <w:jc w:val="right"/>
                </w:pPr>
              </w:p>
              <w:p w14:paraId="07CF1123" w14:textId="77777777" w:rsidR="001D1A44" w:rsidRDefault="001D1A44" w:rsidP="00EF6146">
                <w:pPr>
                  <w:jc w:val="right"/>
                </w:pPr>
              </w:p>
              <w:p w14:paraId="2DD11A8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8E922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F434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9C79E9" wp14:editId="5DFD92E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088B2F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5413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7F90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E583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FCE9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44B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E113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1D1F12" w14:textId="77777777">
      <w:trPr>
        <w:trHeight w:hRule="exact" w:val="2342"/>
        <w:jc w:val="right"/>
      </w:trPr>
      <w:tc>
        <w:tcPr>
          <w:tcW w:w="9752" w:type="dxa"/>
        </w:tcPr>
        <w:p w14:paraId="43C59CC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B3DAAA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C90D4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2F7E" w14:textId="77777777" w:rsidR="001D1A44" w:rsidRDefault="006568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A1DE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679D2A" w14:textId="77777777" w:rsidR="001D1A44" w:rsidRDefault="001D1A44" w:rsidP="00BD2E91">
                <w:pPr>
                  <w:jc w:val="right"/>
                </w:pPr>
              </w:p>
              <w:p w14:paraId="00055A75" w14:textId="77777777" w:rsidR="001D1A44" w:rsidRDefault="001D1A44" w:rsidP="00BD2E91">
                <w:pPr>
                  <w:jc w:val="right"/>
                </w:pPr>
              </w:p>
              <w:p w14:paraId="686BFA44" w14:textId="77777777" w:rsidR="001D1A44" w:rsidRDefault="001D1A44" w:rsidP="00BD2E91">
                <w:pPr>
                  <w:jc w:val="right"/>
                </w:pPr>
              </w:p>
              <w:p w14:paraId="116CF2A7" w14:textId="77777777" w:rsidR="001D1A44" w:rsidRDefault="001D1A44" w:rsidP="00BD2E91">
                <w:pPr>
                  <w:jc w:val="right"/>
                </w:pPr>
              </w:p>
              <w:p w14:paraId="1BA599E2" w14:textId="77777777" w:rsidR="001D1A44" w:rsidRDefault="001D1A44" w:rsidP="00BD2E91">
                <w:pPr>
                  <w:jc w:val="right"/>
                </w:pPr>
              </w:p>
              <w:p w14:paraId="3B0D22D5" w14:textId="77777777" w:rsidR="001D1A44" w:rsidRDefault="001D1A44" w:rsidP="00BD2E91">
                <w:pPr>
                  <w:jc w:val="right"/>
                </w:pPr>
              </w:p>
              <w:p w14:paraId="01FE13E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A6F25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4E6C8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F93E52" wp14:editId="6BD8B58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AC601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6A3CE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260F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31C9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1BBB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F104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3487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768791" w14:textId="77777777">
      <w:trPr>
        <w:trHeight w:hRule="exact" w:val="2342"/>
        <w:jc w:val="right"/>
      </w:trPr>
      <w:tc>
        <w:tcPr>
          <w:tcW w:w="9752" w:type="dxa"/>
        </w:tcPr>
        <w:p w14:paraId="264A24E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F3B6A6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6D58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8EAE708" wp14:editId="26ADE6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E1FB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6859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3B2C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654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85C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02D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9A3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085DFA"/>
  <w15:docId w15:val="{00C6F03F-7353-44C7-81E9-F3F98383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60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3%20PricingSupplement2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139FA-8B53-47B7-9C7C-02B061C80CCD}"/>
</file>

<file path=customXml/itemProps3.xml><?xml version="1.0" encoding="utf-8"?>
<ds:datastoreItem xmlns:ds="http://schemas.openxmlformats.org/officeDocument/2006/customXml" ds:itemID="{40A8C1BC-636D-4AC9-AEF4-1CCB404EDCCC}"/>
</file>

<file path=customXml/itemProps4.xml><?xml version="1.0" encoding="utf-8"?>
<ds:datastoreItem xmlns:ds="http://schemas.openxmlformats.org/officeDocument/2006/customXml" ds:itemID="{B9762CBE-6F3A-455A-9F72-46D0A20271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2022-06-28T05:40:00Z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2022-06-23T13:53:49Z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ada65941-a663-44f1-9b2b-fef0fcaf3fd0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